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6" w:rsidRPr="00E156A1" w:rsidRDefault="007541CA">
      <w:pPr>
        <w:ind w:left="-720"/>
      </w:pPr>
      <w:r w:rsidRPr="00E156A1">
        <w:rPr>
          <w:noProof/>
        </w:rPr>
        <w:drawing>
          <wp:anchor distT="0" distB="0" distL="114300" distR="114300" simplePos="0" relativeHeight="251658240" behindDoc="0" locked="0" layoutInCell="1" allowOverlap="1" wp14:anchorId="51834598" wp14:editId="3411B428">
            <wp:simplePos x="0" y="0"/>
            <wp:positionH relativeFrom="margin">
              <wp:posOffset>-574197</wp:posOffset>
            </wp:positionH>
            <wp:positionV relativeFrom="margin">
              <wp:posOffset>-497881</wp:posOffset>
            </wp:positionV>
            <wp:extent cx="1378439" cy="833759"/>
            <wp:effectExtent l="0" t="0" r="0" b="4441"/>
            <wp:wrapSquare wrapText="bothSides"/>
            <wp:docPr id="1" name="Image 1" descr="Une image contenant vert, signe, herbe, tenan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439" cy="83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6676" w:rsidRDefault="00326676">
      <w:pPr>
        <w:ind w:left="-720"/>
        <w:rPr>
          <w:rFonts w:ascii="Arial" w:hAnsi="Arial" w:cs="Arial"/>
          <w:sz w:val="18"/>
          <w:szCs w:val="18"/>
        </w:rPr>
      </w:pPr>
    </w:p>
    <w:p w:rsidR="00326676" w:rsidRPr="00BA1533" w:rsidRDefault="00326676">
      <w:pPr>
        <w:ind w:left="-720" w:right="-567"/>
        <w:rPr>
          <w:sz w:val="22"/>
          <w:szCs w:val="22"/>
        </w:rPr>
      </w:pPr>
    </w:p>
    <w:p w:rsidR="00326676" w:rsidRPr="00BA1533" w:rsidRDefault="007541CA">
      <w:pPr>
        <w:ind w:left="1404" w:right="-567" w:firstLine="720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Com</w:t>
      </w:r>
      <w:r w:rsidR="000D4A6B" w:rsidRPr="00BA1533">
        <w:rPr>
          <w:b/>
          <w:sz w:val="22"/>
          <w:szCs w:val="22"/>
        </w:rPr>
        <w:t xml:space="preserve">pte-Rendu du C.A. du </w:t>
      </w:r>
      <w:r w:rsidR="00CE3AF0" w:rsidRPr="00BA1533">
        <w:rPr>
          <w:b/>
          <w:sz w:val="22"/>
          <w:szCs w:val="22"/>
        </w:rPr>
        <w:t>Lun</w:t>
      </w:r>
      <w:r w:rsidR="000D4A6B" w:rsidRPr="00BA1533">
        <w:rPr>
          <w:b/>
          <w:sz w:val="22"/>
          <w:szCs w:val="22"/>
        </w:rPr>
        <w:t xml:space="preserve">di </w:t>
      </w:r>
      <w:r w:rsidR="00CE3AF0" w:rsidRPr="00BA1533">
        <w:rPr>
          <w:b/>
          <w:sz w:val="22"/>
          <w:szCs w:val="22"/>
        </w:rPr>
        <w:t>16</w:t>
      </w:r>
      <w:r w:rsidRPr="00BA1533">
        <w:rPr>
          <w:b/>
          <w:sz w:val="22"/>
          <w:szCs w:val="22"/>
        </w:rPr>
        <w:t xml:space="preserve"> </w:t>
      </w:r>
      <w:r w:rsidR="00CE3AF0" w:rsidRPr="00BA1533">
        <w:rPr>
          <w:b/>
          <w:sz w:val="22"/>
          <w:szCs w:val="22"/>
        </w:rPr>
        <w:t>Janvier 2023</w:t>
      </w:r>
    </w:p>
    <w:p w:rsidR="00326676" w:rsidRPr="00BA1533" w:rsidRDefault="00326676">
      <w:pPr>
        <w:ind w:right="-567"/>
        <w:rPr>
          <w:sz w:val="22"/>
          <w:szCs w:val="22"/>
        </w:rPr>
      </w:pPr>
    </w:p>
    <w:p w:rsidR="00BA1533" w:rsidRPr="00BA1533" w:rsidRDefault="007541CA" w:rsidP="00BA1533">
      <w:pPr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Étaient présents :</w:t>
      </w:r>
      <w:r w:rsidR="00975F8F" w:rsidRPr="00BA1533">
        <w:rPr>
          <w:sz w:val="22"/>
          <w:szCs w:val="22"/>
        </w:rPr>
        <w:t xml:space="preserve"> </w:t>
      </w:r>
      <w:r w:rsidRPr="00BA1533">
        <w:rPr>
          <w:sz w:val="22"/>
          <w:szCs w:val="22"/>
        </w:rPr>
        <w:t xml:space="preserve">Hélène KUCAL, Pierre LAJOYE, </w:t>
      </w:r>
      <w:r w:rsidR="000D4A6B" w:rsidRPr="00BA1533">
        <w:rPr>
          <w:sz w:val="22"/>
          <w:szCs w:val="22"/>
        </w:rPr>
        <w:t>Nicole</w:t>
      </w:r>
      <w:r w:rsidRPr="00BA1533">
        <w:rPr>
          <w:sz w:val="22"/>
          <w:szCs w:val="22"/>
        </w:rPr>
        <w:t xml:space="preserve"> LECARPENTIER, Jacqueline OUDET</w:t>
      </w:r>
      <w:r w:rsidR="00CE3AF0" w:rsidRPr="00BA1533">
        <w:rPr>
          <w:sz w:val="22"/>
          <w:szCs w:val="22"/>
        </w:rPr>
        <w:t>, Monique RABUTEAU, Annie ROQUILLY, Jean-Paul ROUGHOL, Anne RYON.</w:t>
      </w:r>
    </w:p>
    <w:p w:rsidR="00BA1533" w:rsidRDefault="00BA1533" w:rsidP="00BA1533">
      <w:pPr>
        <w:ind w:left="-720" w:right="-567"/>
        <w:rPr>
          <w:b/>
          <w:sz w:val="22"/>
          <w:szCs w:val="22"/>
        </w:rPr>
      </w:pPr>
    </w:p>
    <w:p w:rsidR="00CE3AF0" w:rsidRPr="00BA1533" w:rsidRDefault="00CE3AF0" w:rsidP="00BA1533">
      <w:pPr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Excusés </w:t>
      </w:r>
      <w:r w:rsidRPr="00BA1533">
        <w:rPr>
          <w:sz w:val="22"/>
          <w:szCs w:val="22"/>
        </w:rPr>
        <w:t>: Robert CHOQUETTE, Christine LEVET, Elisabeth ROUSSEAU.</w:t>
      </w:r>
    </w:p>
    <w:p w:rsidR="00BA1533" w:rsidRDefault="00BA1533" w:rsidP="00412BF2">
      <w:pPr>
        <w:ind w:left="-720" w:right="-567"/>
        <w:rPr>
          <w:b/>
          <w:sz w:val="22"/>
          <w:szCs w:val="22"/>
        </w:rPr>
      </w:pPr>
    </w:p>
    <w:p w:rsidR="000D4A6B" w:rsidRPr="00BA1533" w:rsidRDefault="00B01ADA" w:rsidP="00412BF2">
      <w:pPr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A</w:t>
      </w:r>
      <w:r w:rsidR="00CE3AF0" w:rsidRPr="00BA1533">
        <w:rPr>
          <w:b/>
          <w:sz w:val="22"/>
          <w:szCs w:val="22"/>
        </w:rPr>
        <w:t>bsent</w:t>
      </w:r>
      <w:r w:rsidR="000D4A6B" w:rsidRPr="00BA1533">
        <w:rPr>
          <w:sz w:val="22"/>
          <w:szCs w:val="22"/>
        </w:rPr>
        <w:t xml:space="preserve"> : </w:t>
      </w:r>
      <w:r w:rsidR="00CE3AF0" w:rsidRPr="00BA1533">
        <w:rPr>
          <w:sz w:val="22"/>
          <w:szCs w:val="22"/>
        </w:rPr>
        <w:t xml:space="preserve">Michel GAMAIN </w:t>
      </w:r>
    </w:p>
    <w:p w:rsidR="000D4A6B" w:rsidRPr="00BA1533" w:rsidRDefault="000D4A6B" w:rsidP="00412BF2">
      <w:pPr>
        <w:ind w:left="-720" w:right="-567"/>
        <w:rPr>
          <w:sz w:val="22"/>
          <w:szCs w:val="22"/>
        </w:rPr>
      </w:pPr>
    </w:p>
    <w:p w:rsidR="00326676" w:rsidRPr="00BA1533" w:rsidRDefault="000D4A6B" w:rsidP="00412BF2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La réunion démarre à 18h1</w:t>
      </w:r>
      <w:r w:rsidR="00CE3AF0" w:rsidRPr="00BA1533">
        <w:rPr>
          <w:sz w:val="22"/>
          <w:szCs w:val="22"/>
        </w:rPr>
        <w:t>0</w:t>
      </w:r>
      <w:r w:rsidR="007541CA" w:rsidRPr="00BA1533">
        <w:rPr>
          <w:sz w:val="22"/>
          <w:szCs w:val="22"/>
        </w:rPr>
        <w:t>.</w:t>
      </w:r>
    </w:p>
    <w:p w:rsidR="00326676" w:rsidRPr="00BA1533" w:rsidRDefault="00326676">
      <w:pPr>
        <w:ind w:left="-720" w:right="-567"/>
        <w:rPr>
          <w:sz w:val="22"/>
          <w:szCs w:val="22"/>
        </w:rPr>
      </w:pPr>
    </w:p>
    <w:p w:rsidR="00326676" w:rsidRPr="00BA1533" w:rsidRDefault="00975F8F">
      <w:pPr>
        <w:tabs>
          <w:tab w:val="left" w:pos="7131"/>
        </w:tabs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 Approbation d</w:t>
      </w:r>
      <w:r w:rsidR="000D4A6B" w:rsidRPr="00BA1533">
        <w:rPr>
          <w:b/>
          <w:sz w:val="22"/>
          <w:szCs w:val="22"/>
        </w:rPr>
        <w:t>u précédent</w:t>
      </w:r>
      <w:r w:rsidRPr="00BA1533">
        <w:rPr>
          <w:b/>
          <w:sz w:val="22"/>
          <w:szCs w:val="22"/>
        </w:rPr>
        <w:t xml:space="preserve"> compte-rendu</w:t>
      </w:r>
      <w:r w:rsidR="00CE3AF0" w:rsidRPr="00BA1533">
        <w:rPr>
          <w:b/>
          <w:sz w:val="22"/>
          <w:szCs w:val="22"/>
        </w:rPr>
        <w:t xml:space="preserve"> (25/11</w:t>
      </w:r>
      <w:r w:rsidR="000D4A6B" w:rsidRPr="00BA1533">
        <w:rPr>
          <w:b/>
          <w:sz w:val="22"/>
          <w:szCs w:val="22"/>
        </w:rPr>
        <w:t>/22)</w:t>
      </w:r>
      <w:r w:rsidR="00CE3AF0" w:rsidRPr="00BA1533">
        <w:rPr>
          <w:b/>
          <w:sz w:val="22"/>
          <w:szCs w:val="22"/>
        </w:rPr>
        <w:t xml:space="preserve">, </w:t>
      </w:r>
    </w:p>
    <w:p w:rsidR="00CE3AF0" w:rsidRPr="00BA1533" w:rsidRDefault="00CE3AF0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 xml:space="preserve">A l’unanimité, après ablation du paragraphe IV à propos de la rémunération des arbitres. </w:t>
      </w:r>
    </w:p>
    <w:p w:rsidR="00CE3AF0" w:rsidRPr="00BA1533" w:rsidRDefault="00CE3AF0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Le sujet sera remis à l’ordre du jour</w:t>
      </w:r>
      <w:r w:rsidR="00BA1533" w:rsidRPr="00BA1533">
        <w:rPr>
          <w:sz w:val="22"/>
          <w:szCs w:val="22"/>
        </w:rPr>
        <w:t xml:space="preserve"> lors</w:t>
      </w:r>
      <w:r w:rsidRPr="00BA1533">
        <w:rPr>
          <w:sz w:val="22"/>
          <w:szCs w:val="22"/>
        </w:rPr>
        <w:t xml:space="preserve"> de la prochaine réunion.</w:t>
      </w:r>
    </w:p>
    <w:p w:rsidR="00326676" w:rsidRPr="00BA1533" w:rsidRDefault="007541CA" w:rsidP="00975F8F">
      <w:pPr>
        <w:tabs>
          <w:tab w:val="left" w:pos="7131"/>
        </w:tabs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ab/>
      </w:r>
    </w:p>
    <w:p w:rsidR="00B01ADA" w:rsidRPr="00BA1533" w:rsidRDefault="007541CA" w:rsidP="00B01ADA">
      <w:pPr>
        <w:tabs>
          <w:tab w:val="left" w:pos="7131"/>
        </w:tabs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II</w:t>
      </w:r>
      <w:r w:rsidRPr="00BA1533">
        <w:rPr>
          <w:sz w:val="22"/>
          <w:szCs w:val="22"/>
        </w:rPr>
        <w:t xml:space="preserve"> – </w:t>
      </w:r>
      <w:r w:rsidR="00CE3AF0" w:rsidRPr="00BA1533">
        <w:rPr>
          <w:b/>
          <w:sz w:val="22"/>
          <w:szCs w:val="22"/>
        </w:rPr>
        <w:t>Remboursement de la Taxe Foncière à la SCI</w:t>
      </w:r>
      <w:r w:rsidRPr="00BA1533">
        <w:rPr>
          <w:b/>
          <w:sz w:val="22"/>
          <w:szCs w:val="22"/>
        </w:rPr>
        <w:t> :</w:t>
      </w:r>
    </w:p>
    <w:p w:rsidR="00BA1533" w:rsidRPr="00BA1533" w:rsidRDefault="00CE3AF0" w:rsidP="00BA1533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Ce remboursement est prévu au bail, et devra donc être remboursé dès qu’Hélène aura reçu la facture de la part de Cyrille REVEL.</w:t>
      </w:r>
    </w:p>
    <w:p w:rsidR="00BA1533" w:rsidRPr="00BA1533" w:rsidRDefault="00BA1533" w:rsidP="00BA1533">
      <w:pPr>
        <w:tabs>
          <w:tab w:val="left" w:pos="7131"/>
        </w:tabs>
        <w:ind w:left="-720" w:right="-567"/>
        <w:rPr>
          <w:sz w:val="22"/>
          <w:szCs w:val="22"/>
        </w:rPr>
      </w:pPr>
    </w:p>
    <w:p w:rsidR="00326676" w:rsidRPr="00BA1533" w:rsidRDefault="004E3237" w:rsidP="00BA1533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III</w:t>
      </w:r>
      <w:r w:rsidR="007541CA" w:rsidRPr="00BA1533">
        <w:rPr>
          <w:b/>
          <w:sz w:val="22"/>
          <w:szCs w:val="22"/>
        </w:rPr>
        <w:t xml:space="preserve"> – </w:t>
      </w:r>
      <w:r w:rsidR="00CE3AF0" w:rsidRPr="00BA1533">
        <w:rPr>
          <w:b/>
          <w:sz w:val="22"/>
          <w:szCs w:val="22"/>
        </w:rPr>
        <w:t>Tournois simultanés ou TOP7</w:t>
      </w:r>
      <w:r w:rsidR="007541CA" w:rsidRPr="00BA1533">
        <w:rPr>
          <w:b/>
          <w:sz w:val="22"/>
          <w:szCs w:val="22"/>
        </w:rPr>
        <w:t>:</w:t>
      </w:r>
    </w:p>
    <w:p w:rsidR="00CE3AF0" w:rsidRPr="00BA1533" w:rsidRDefault="00CE3AF0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Certains jo</w:t>
      </w:r>
      <w:r w:rsidR="00BA1533" w:rsidRPr="00BA1533">
        <w:rPr>
          <w:sz w:val="22"/>
          <w:szCs w:val="22"/>
        </w:rPr>
        <w:t>ue</w:t>
      </w:r>
      <w:r w:rsidRPr="00BA1533">
        <w:rPr>
          <w:sz w:val="22"/>
          <w:szCs w:val="22"/>
        </w:rPr>
        <w:t>urs en ont fait la demande.</w:t>
      </w:r>
    </w:p>
    <w:p w:rsidR="00CE3AF0" w:rsidRPr="00BA1533" w:rsidRDefault="00CE3AF0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Ce sujet sera mis au vote lors de la proch</w:t>
      </w:r>
      <w:r w:rsidR="006C51BB">
        <w:rPr>
          <w:sz w:val="22"/>
          <w:szCs w:val="22"/>
        </w:rPr>
        <w:t>aine AG avec un supplément</w:t>
      </w:r>
      <w:r w:rsidR="00EA5605" w:rsidRPr="00BA1533">
        <w:rPr>
          <w:sz w:val="22"/>
          <w:szCs w:val="22"/>
        </w:rPr>
        <w:t xml:space="preserve"> pour couvrir les frais supplémentaires.</w:t>
      </w:r>
    </w:p>
    <w:p w:rsidR="00B01ADA" w:rsidRPr="00BA1533" w:rsidRDefault="00B01ADA">
      <w:pPr>
        <w:ind w:left="-720" w:right="-567"/>
        <w:rPr>
          <w:b/>
          <w:sz w:val="22"/>
          <w:szCs w:val="22"/>
        </w:rPr>
      </w:pPr>
    </w:p>
    <w:p w:rsidR="004E3237" w:rsidRPr="00BA1533" w:rsidRDefault="00EA5605" w:rsidP="00EA5605">
      <w:pPr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IV – Trombinoscope: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Certains joueurs en font la demande. Cela paraît compliqué à mettre en place.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Par contre, il est proposé d’en faire un pour le Conseil d’Administration. Anne RYON veut bien s’en charger.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 xml:space="preserve">Pour cela chacun d’entre nous doit lui envoyer une photo par mail : </w:t>
      </w:r>
      <w:hyperlink r:id="rId9" w:history="1">
        <w:r w:rsidRPr="00BA1533">
          <w:rPr>
            <w:rStyle w:val="Lienhypertexte"/>
            <w:sz w:val="22"/>
            <w:szCs w:val="22"/>
          </w:rPr>
          <w:t>anne.ryon@gmail.com</w:t>
        </w:r>
      </w:hyperlink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Il sera affiché au club.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</w:p>
    <w:p w:rsidR="00EA5605" w:rsidRPr="00BA1533" w:rsidRDefault="00EA5605" w:rsidP="00EA5605">
      <w:pPr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V – Cotisations des élèves et des couples: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Hélène DEFER nous</w:t>
      </w:r>
      <w:r w:rsidR="00BA1533" w:rsidRPr="00BA1533">
        <w:rPr>
          <w:sz w:val="22"/>
          <w:szCs w:val="22"/>
        </w:rPr>
        <w:t xml:space="preserve"> a demandé si on pouvait diminuer</w:t>
      </w:r>
      <w:r w:rsidRPr="00BA1533">
        <w:rPr>
          <w:sz w:val="22"/>
          <w:szCs w:val="22"/>
        </w:rPr>
        <w:t xml:space="preserve"> la cotisation de ses élèves de première année.</w:t>
      </w:r>
    </w:p>
    <w:p w:rsidR="00020A54" w:rsidRPr="00BA1533" w:rsidRDefault="00EA5605" w:rsidP="00020A54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On propose de leur faire payer 25€ au lieu de 50€, puisqu’on est déjà arrivés à la moitié de l’année</w:t>
      </w:r>
      <w:r w:rsidR="00020A54">
        <w:rPr>
          <w:sz w:val="22"/>
          <w:szCs w:val="22"/>
        </w:rPr>
        <w:t>, à titre exceptionnel</w:t>
      </w:r>
      <w:r w:rsidRPr="00BA1533">
        <w:rPr>
          <w:sz w:val="22"/>
          <w:szCs w:val="22"/>
        </w:rPr>
        <w:t>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C’est accepté à l’unanimité.</w:t>
      </w:r>
      <w:r w:rsidR="00020A54">
        <w:rPr>
          <w:sz w:val="22"/>
          <w:szCs w:val="22"/>
        </w:rPr>
        <w:t xml:space="preserve"> Le sujet sera remis à l’ordre du jour lors d’une prochaine réunion pour l’an</w:t>
      </w:r>
      <w:r w:rsidR="006C51BB">
        <w:rPr>
          <w:sz w:val="22"/>
          <w:szCs w:val="22"/>
        </w:rPr>
        <w:t xml:space="preserve"> prochain.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Par contre, pour les couples</w:t>
      </w:r>
      <w:r w:rsidR="004F2AF4" w:rsidRPr="00BA1533">
        <w:rPr>
          <w:sz w:val="22"/>
          <w:szCs w:val="22"/>
        </w:rPr>
        <w:t>, une réduction sur leur cotisation est refusée, les frais engendrés par chacun au sein du club étant les mêmes.</w:t>
      </w:r>
    </w:p>
    <w:p w:rsidR="00EA5605" w:rsidRPr="00BA1533" w:rsidRDefault="00EA5605" w:rsidP="00EA5605">
      <w:pPr>
        <w:ind w:left="-720" w:right="-567"/>
        <w:rPr>
          <w:sz w:val="22"/>
          <w:szCs w:val="22"/>
        </w:rPr>
      </w:pPr>
    </w:p>
    <w:p w:rsidR="004F2AF4" w:rsidRPr="00BA1533" w:rsidRDefault="004F2AF4" w:rsidP="004F2AF4">
      <w:pPr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VI – Questions diverses:</w:t>
      </w:r>
    </w:p>
    <w:p w:rsidR="004F2AF4" w:rsidRPr="00BA1533" w:rsidRDefault="004F2AF4" w:rsidP="004F2AF4">
      <w:pPr>
        <w:pStyle w:val="Paragraphedeliste"/>
        <w:numPr>
          <w:ilvl w:val="0"/>
          <w:numId w:val="1"/>
        </w:numPr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 xml:space="preserve">Penser à </w:t>
      </w:r>
      <w:r w:rsidRPr="00BA1533">
        <w:rPr>
          <w:i/>
          <w:sz w:val="22"/>
          <w:szCs w:val="22"/>
        </w:rPr>
        <w:t>s’inscrire pour tenir le</w:t>
      </w:r>
      <w:r w:rsidRPr="00BA1533">
        <w:rPr>
          <w:sz w:val="22"/>
          <w:szCs w:val="22"/>
        </w:rPr>
        <w:t xml:space="preserve"> bar les mardis et mercredis. Nicole assure déjà tous les vendredis.</w:t>
      </w:r>
    </w:p>
    <w:p w:rsidR="004F2AF4" w:rsidRPr="00BA1533" w:rsidRDefault="004F2AF4" w:rsidP="00EA5605">
      <w:pPr>
        <w:ind w:left="-720" w:right="-567"/>
        <w:rPr>
          <w:sz w:val="22"/>
          <w:szCs w:val="22"/>
        </w:rPr>
      </w:pPr>
    </w:p>
    <w:p w:rsidR="004F2AF4" w:rsidRPr="00BA1533" w:rsidRDefault="004F2AF4" w:rsidP="004F2AF4">
      <w:pPr>
        <w:pStyle w:val="Paragraphedeliste"/>
        <w:numPr>
          <w:ilvl w:val="0"/>
          <w:numId w:val="1"/>
        </w:numPr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>Le problème des</w:t>
      </w:r>
      <w:r w:rsidRPr="00BA1533">
        <w:rPr>
          <w:i/>
          <w:sz w:val="22"/>
          <w:szCs w:val="22"/>
        </w:rPr>
        <w:t xml:space="preserve"> infiltrations</w:t>
      </w:r>
      <w:r w:rsidRPr="00BA1533">
        <w:rPr>
          <w:sz w:val="22"/>
          <w:szCs w:val="22"/>
        </w:rPr>
        <w:t xml:space="preserve"> par la gouttière</w:t>
      </w:r>
      <w:r w:rsidR="00BA1533" w:rsidRPr="00BA1533">
        <w:rPr>
          <w:sz w:val="22"/>
          <w:szCs w:val="22"/>
        </w:rPr>
        <w:t xml:space="preserve"> est évoqué</w:t>
      </w:r>
      <w:r w:rsidRPr="00BA1533">
        <w:rPr>
          <w:sz w:val="22"/>
          <w:szCs w:val="22"/>
        </w:rPr>
        <w:t xml:space="preserve"> par Pierre LAJOYE.</w:t>
      </w:r>
    </w:p>
    <w:p w:rsidR="004F2AF4" w:rsidRPr="00BA1533" w:rsidRDefault="004F2AF4" w:rsidP="00EA5605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Le chêneau ouest est très fatigué. Il faut refaire un bac-acier sur cette partie du toit avec une nouvelle gouttière dépassant du toit. La SCI sera en charge de cette dépense. Pierre a demandé un devis à Max menuiserie.</w:t>
      </w:r>
    </w:p>
    <w:p w:rsidR="004F2AF4" w:rsidRPr="00BA1533" w:rsidRDefault="004F2AF4" w:rsidP="00EA5605">
      <w:pPr>
        <w:ind w:left="-720" w:right="-567"/>
        <w:rPr>
          <w:sz w:val="22"/>
          <w:szCs w:val="22"/>
        </w:rPr>
      </w:pPr>
    </w:p>
    <w:p w:rsidR="004F2AF4" w:rsidRPr="00BA1533" w:rsidRDefault="004F2AF4" w:rsidP="004F2AF4">
      <w:pPr>
        <w:pStyle w:val="Paragraphedeliste"/>
        <w:numPr>
          <w:ilvl w:val="0"/>
          <w:numId w:val="1"/>
        </w:numPr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 xml:space="preserve">Une date est proposée pour un </w:t>
      </w:r>
      <w:r w:rsidRPr="00BA1533">
        <w:rPr>
          <w:i/>
          <w:sz w:val="22"/>
          <w:szCs w:val="22"/>
        </w:rPr>
        <w:t>Marathon du Bridge</w:t>
      </w:r>
      <w:r w:rsidRPr="00BA1533">
        <w:rPr>
          <w:sz w:val="22"/>
          <w:szCs w:val="22"/>
        </w:rPr>
        <w:t> : Dimanche 21 Mai 2023.</w:t>
      </w:r>
    </w:p>
    <w:p w:rsidR="004F2AF4" w:rsidRPr="00BA1533" w:rsidRDefault="004F2AF4" w:rsidP="00EA5605">
      <w:pPr>
        <w:ind w:left="-720" w:right="-567"/>
        <w:rPr>
          <w:sz w:val="22"/>
          <w:szCs w:val="22"/>
        </w:rPr>
      </w:pPr>
    </w:p>
    <w:p w:rsidR="004F2AF4" w:rsidRPr="0078060F" w:rsidRDefault="004F2AF4" w:rsidP="00BA1533">
      <w:pPr>
        <w:pStyle w:val="Paragraphedeliste"/>
        <w:numPr>
          <w:ilvl w:val="0"/>
          <w:numId w:val="1"/>
        </w:numPr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>On propose la date du samedi 11 février</w:t>
      </w:r>
      <w:r w:rsidR="00BA1533" w:rsidRPr="00BA1533">
        <w:rPr>
          <w:sz w:val="22"/>
          <w:szCs w:val="22"/>
        </w:rPr>
        <w:t xml:space="preserve"> 2023</w:t>
      </w:r>
      <w:r w:rsidRPr="00BA1533">
        <w:rPr>
          <w:sz w:val="22"/>
          <w:szCs w:val="22"/>
        </w:rPr>
        <w:t xml:space="preserve"> pour un </w:t>
      </w:r>
      <w:r w:rsidRPr="00BA1533">
        <w:rPr>
          <w:i/>
          <w:sz w:val="22"/>
          <w:szCs w:val="22"/>
        </w:rPr>
        <w:t>Tournoi « crêpes </w:t>
      </w:r>
      <w:r w:rsidRPr="0078060F">
        <w:rPr>
          <w:sz w:val="22"/>
          <w:szCs w:val="22"/>
        </w:rPr>
        <w:t>»</w:t>
      </w:r>
      <w:proofErr w:type="gramStart"/>
      <w:r w:rsidRPr="0078060F">
        <w:rPr>
          <w:sz w:val="22"/>
          <w:szCs w:val="22"/>
        </w:rPr>
        <w:t>.</w:t>
      </w:r>
      <w:r w:rsidR="0078060F" w:rsidRPr="0078060F">
        <w:rPr>
          <w:sz w:val="22"/>
          <w:szCs w:val="22"/>
        </w:rPr>
        <w:t>(</w:t>
      </w:r>
      <w:proofErr w:type="gramEnd"/>
      <w:r w:rsidR="0078060F" w:rsidRPr="0078060F">
        <w:rPr>
          <w:sz w:val="22"/>
          <w:szCs w:val="22"/>
        </w:rPr>
        <w:t>cette animation est reportée au printemps, faute d’arbitre disponible).</w:t>
      </w:r>
    </w:p>
    <w:p w:rsidR="001128FA" w:rsidRPr="0078060F" w:rsidRDefault="001128FA" w:rsidP="001128FA">
      <w:pPr>
        <w:ind w:right="-567"/>
        <w:rPr>
          <w:sz w:val="22"/>
          <w:szCs w:val="22"/>
        </w:rPr>
      </w:pPr>
      <w:bookmarkStart w:id="0" w:name="_GoBack"/>
      <w:bookmarkEnd w:id="0"/>
    </w:p>
    <w:p w:rsidR="00BA1533" w:rsidRDefault="00E156A1" w:rsidP="00BA1533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La séance s’achève</w:t>
      </w:r>
      <w:r w:rsidR="004D5E49" w:rsidRPr="00BA1533">
        <w:rPr>
          <w:sz w:val="22"/>
          <w:szCs w:val="22"/>
        </w:rPr>
        <w:t xml:space="preserve"> </w:t>
      </w:r>
      <w:r w:rsidR="007D4839" w:rsidRPr="00BA1533">
        <w:rPr>
          <w:sz w:val="22"/>
          <w:szCs w:val="22"/>
        </w:rPr>
        <w:t>à</w:t>
      </w:r>
      <w:r w:rsidR="00EA5605" w:rsidRPr="00BA1533">
        <w:rPr>
          <w:sz w:val="22"/>
          <w:szCs w:val="22"/>
        </w:rPr>
        <w:t xml:space="preserve"> 19</w:t>
      </w:r>
      <w:r w:rsidR="007541CA" w:rsidRPr="00BA1533">
        <w:rPr>
          <w:sz w:val="22"/>
          <w:szCs w:val="22"/>
        </w:rPr>
        <w:t>h</w:t>
      </w:r>
      <w:r w:rsidR="00EA5605" w:rsidRPr="00BA1533">
        <w:rPr>
          <w:sz w:val="22"/>
          <w:szCs w:val="22"/>
        </w:rPr>
        <w:t>30</w:t>
      </w:r>
      <w:r w:rsidR="00B04BE6" w:rsidRPr="00BA1533">
        <w:rPr>
          <w:sz w:val="22"/>
          <w:szCs w:val="22"/>
        </w:rPr>
        <w:t>.</w:t>
      </w:r>
    </w:p>
    <w:p w:rsidR="00BA1533" w:rsidRPr="00BA1533" w:rsidRDefault="00BA1533" w:rsidP="00BA1533">
      <w:pPr>
        <w:ind w:left="-720" w:right="-567"/>
        <w:rPr>
          <w:sz w:val="22"/>
          <w:szCs w:val="22"/>
        </w:rPr>
      </w:pPr>
    </w:p>
    <w:p w:rsidR="00326676" w:rsidRPr="00BA1533" w:rsidRDefault="00D465CF" w:rsidP="00BA1533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Nicole</w:t>
      </w:r>
      <w:r w:rsidR="00E156A1" w:rsidRPr="00BA1533">
        <w:rPr>
          <w:sz w:val="22"/>
          <w:szCs w:val="22"/>
        </w:rPr>
        <w:t xml:space="preserve"> L</w:t>
      </w:r>
      <w:r w:rsidR="00305E30" w:rsidRPr="00BA1533">
        <w:rPr>
          <w:sz w:val="22"/>
          <w:szCs w:val="22"/>
        </w:rPr>
        <w:t>ECARPENTIER</w:t>
      </w:r>
      <w:r w:rsidR="007541CA" w:rsidRPr="00BA1533">
        <w:rPr>
          <w:sz w:val="22"/>
          <w:szCs w:val="22"/>
        </w:rPr>
        <w:t>,</w:t>
      </w:r>
      <w:r w:rsidR="00E156A1" w:rsidRPr="00BA1533">
        <w:rPr>
          <w:sz w:val="22"/>
          <w:szCs w:val="22"/>
        </w:rPr>
        <w:t xml:space="preserve"> président</w:t>
      </w:r>
      <w:r w:rsidRPr="00BA1533">
        <w:rPr>
          <w:sz w:val="22"/>
          <w:szCs w:val="22"/>
        </w:rPr>
        <w:t>e</w:t>
      </w:r>
      <w:r w:rsidR="007541CA" w:rsidRPr="00BA1533">
        <w:rPr>
          <w:sz w:val="22"/>
          <w:szCs w:val="22"/>
        </w:rPr>
        <w:t>,</w:t>
      </w:r>
      <w:r w:rsidRPr="00BA1533">
        <w:rPr>
          <w:sz w:val="22"/>
          <w:szCs w:val="22"/>
        </w:rPr>
        <w:tab/>
      </w:r>
      <w:r w:rsidRPr="00BA1533">
        <w:rPr>
          <w:sz w:val="22"/>
          <w:szCs w:val="22"/>
        </w:rPr>
        <w:tab/>
      </w:r>
      <w:r w:rsidRPr="00BA1533">
        <w:rPr>
          <w:sz w:val="22"/>
          <w:szCs w:val="22"/>
        </w:rPr>
        <w:tab/>
      </w:r>
      <w:r w:rsidR="00CB5D36" w:rsidRPr="00BA1533">
        <w:rPr>
          <w:sz w:val="22"/>
          <w:szCs w:val="22"/>
        </w:rPr>
        <w:t xml:space="preserve"> </w:t>
      </w:r>
      <w:r w:rsidR="00CB5D36" w:rsidRPr="00BA1533">
        <w:rPr>
          <w:sz w:val="22"/>
          <w:szCs w:val="22"/>
        </w:rPr>
        <w:tab/>
      </w:r>
      <w:r w:rsidR="00CB5D36" w:rsidRPr="00BA1533">
        <w:rPr>
          <w:sz w:val="22"/>
          <w:szCs w:val="22"/>
        </w:rPr>
        <w:tab/>
      </w:r>
      <w:r w:rsidR="007D4839" w:rsidRPr="00BA1533">
        <w:rPr>
          <w:sz w:val="22"/>
          <w:szCs w:val="22"/>
        </w:rPr>
        <w:t>Jacqueline O</w:t>
      </w:r>
      <w:r w:rsidR="00305E30" w:rsidRPr="00BA1533">
        <w:rPr>
          <w:sz w:val="22"/>
          <w:szCs w:val="22"/>
        </w:rPr>
        <w:t>UDET</w:t>
      </w:r>
      <w:r w:rsidR="007D4839" w:rsidRPr="00BA1533">
        <w:rPr>
          <w:sz w:val="22"/>
          <w:szCs w:val="22"/>
        </w:rPr>
        <w:t>, secrétaire</w:t>
      </w:r>
      <w:r w:rsidR="00CB5D36" w:rsidRPr="00BA1533">
        <w:rPr>
          <w:sz w:val="22"/>
          <w:szCs w:val="22"/>
        </w:rPr>
        <w:t>.</w:t>
      </w:r>
    </w:p>
    <w:sectPr w:rsidR="00326676" w:rsidRPr="00BA1533"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2E" w:rsidRDefault="00E2272E">
      <w:r>
        <w:separator/>
      </w:r>
    </w:p>
  </w:endnote>
  <w:endnote w:type="continuationSeparator" w:id="0">
    <w:p w:rsidR="00E2272E" w:rsidRDefault="00E2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2E" w:rsidRDefault="00E2272E">
      <w:r>
        <w:rPr>
          <w:color w:val="000000"/>
        </w:rPr>
        <w:separator/>
      </w:r>
    </w:p>
  </w:footnote>
  <w:footnote w:type="continuationSeparator" w:id="0">
    <w:p w:rsidR="00E2272E" w:rsidRDefault="00E2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E28"/>
    <w:multiLevelType w:val="hybridMultilevel"/>
    <w:tmpl w:val="F56AA456"/>
    <w:lvl w:ilvl="0" w:tplc="FC7843E4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676"/>
    <w:rsid w:val="00020A54"/>
    <w:rsid w:val="00053DCB"/>
    <w:rsid w:val="00084F9B"/>
    <w:rsid w:val="000D4A6B"/>
    <w:rsid w:val="001128FA"/>
    <w:rsid w:val="00305E30"/>
    <w:rsid w:val="00326676"/>
    <w:rsid w:val="003721C6"/>
    <w:rsid w:val="00403C5E"/>
    <w:rsid w:val="00412BF2"/>
    <w:rsid w:val="004D5E49"/>
    <w:rsid w:val="004E3237"/>
    <w:rsid w:val="004F2AF4"/>
    <w:rsid w:val="005863E3"/>
    <w:rsid w:val="0062183D"/>
    <w:rsid w:val="006C51BB"/>
    <w:rsid w:val="00747C10"/>
    <w:rsid w:val="007541CA"/>
    <w:rsid w:val="0078060F"/>
    <w:rsid w:val="007D4839"/>
    <w:rsid w:val="008F43CA"/>
    <w:rsid w:val="00975F8F"/>
    <w:rsid w:val="00A33E8F"/>
    <w:rsid w:val="00AD7D79"/>
    <w:rsid w:val="00B01ADA"/>
    <w:rsid w:val="00B04BE6"/>
    <w:rsid w:val="00BA1533"/>
    <w:rsid w:val="00C33A01"/>
    <w:rsid w:val="00C758BF"/>
    <w:rsid w:val="00CA2818"/>
    <w:rsid w:val="00CB5D36"/>
    <w:rsid w:val="00CE3AF0"/>
    <w:rsid w:val="00D21E2B"/>
    <w:rsid w:val="00D465CF"/>
    <w:rsid w:val="00D62F71"/>
    <w:rsid w:val="00DF3391"/>
    <w:rsid w:val="00E156A1"/>
    <w:rsid w:val="00E2272E"/>
    <w:rsid w:val="00EA5605"/>
    <w:rsid w:val="00F047D4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EA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EA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.ry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2022-01-27T09:37:00Z</cp:lastPrinted>
  <dcterms:created xsi:type="dcterms:W3CDTF">2022-05-09T08:17:00Z</dcterms:created>
  <dcterms:modified xsi:type="dcterms:W3CDTF">2023-02-12T16:25:00Z</dcterms:modified>
</cp:coreProperties>
</file>